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9D" w:rsidRDefault="007F049D" w:rsidP="007F049D">
      <w:pPr>
        <w:pStyle w:val="a7"/>
      </w:pPr>
      <w:r>
        <w:rPr>
          <w:noProof/>
        </w:rPr>
        <w:drawing>
          <wp:inline distT="0" distB="0" distL="0" distR="0">
            <wp:extent cx="6096000" cy="8391145"/>
            <wp:effectExtent l="19050" t="0" r="0" b="0"/>
            <wp:docPr id="1" name="Рисунок 1" descr="C:\Users\Asus\Pictures\2025-10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25-10-15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81" cy="841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49D" w:rsidRDefault="007F049D" w:rsidP="007F049D">
      <w:pPr>
        <w:pStyle w:val="Heading1"/>
        <w:spacing w:before="69"/>
        <w:ind w:left="1207" w:right="611"/>
        <w:jc w:val="center"/>
      </w:pPr>
    </w:p>
    <w:p w:rsidR="007F049D" w:rsidRDefault="007F049D" w:rsidP="007F049D">
      <w:pPr>
        <w:pStyle w:val="Heading1"/>
        <w:spacing w:before="69"/>
        <w:ind w:left="1207" w:right="611"/>
        <w:jc w:val="center"/>
      </w:pPr>
      <w:r>
        <w:t>Пояснительная</w:t>
      </w:r>
      <w:r>
        <w:rPr>
          <w:spacing w:val="-2"/>
        </w:rPr>
        <w:t xml:space="preserve"> записка</w:t>
      </w:r>
    </w:p>
    <w:p w:rsidR="007F049D" w:rsidRDefault="007F049D" w:rsidP="007F049D">
      <w:pPr>
        <w:pStyle w:val="a3"/>
        <w:spacing w:before="271"/>
        <w:ind w:left="347" w:right="133" w:firstLine="710"/>
        <w:jc w:val="both"/>
      </w:pPr>
      <w:r>
        <w:lastRenderedPageBreak/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статьей</w:t>
      </w:r>
      <w:r>
        <w:rPr>
          <w:spacing w:val="-13"/>
        </w:rPr>
        <w:t xml:space="preserve"> </w:t>
      </w:r>
      <w:r>
        <w:t>12</w:t>
      </w:r>
      <w:r>
        <w:rPr>
          <w:spacing w:val="-15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закона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29</w:t>
      </w:r>
      <w:r>
        <w:rPr>
          <w:spacing w:val="-15"/>
        </w:rPr>
        <w:t xml:space="preserve"> </w:t>
      </w:r>
      <w:r>
        <w:t>декабря 2012</w:t>
      </w:r>
      <w:r>
        <w:rPr>
          <w:spacing w:val="-5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ФЗ</w:t>
      </w:r>
      <w:r>
        <w:rPr>
          <w:spacing w:val="-10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Федерации»</w:t>
      </w:r>
      <w:r>
        <w:rPr>
          <w:spacing w:val="-14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осуществляющие образовательную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имеющим</w:t>
      </w:r>
      <w:r>
        <w:rPr>
          <w:spacing w:val="-15"/>
        </w:rPr>
        <w:t xml:space="preserve"> </w:t>
      </w:r>
      <w:r>
        <w:t>государственную</w:t>
      </w:r>
      <w:r>
        <w:rPr>
          <w:spacing w:val="-15"/>
        </w:rPr>
        <w:t xml:space="preserve"> </w:t>
      </w:r>
      <w:r>
        <w:t>аккредитацию</w:t>
      </w:r>
      <w:r>
        <w:rPr>
          <w:spacing w:val="-15"/>
        </w:rPr>
        <w:t xml:space="preserve"> </w:t>
      </w:r>
      <w:r>
        <w:t>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федеральными образовательными программами начального общего, основного общего, среднего общего образования и Рекомендуемого учебного календаря для общеобразовательных организаций Республики Башкортостан на 2025-2026 учебный год.</w:t>
      </w:r>
    </w:p>
    <w:p w:rsidR="007F049D" w:rsidRDefault="007F049D" w:rsidP="007F049D">
      <w:pPr>
        <w:pStyle w:val="a3"/>
        <w:ind w:left="347" w:right="142" w:firstLine="710"/>
        <w:jc w:val="both"/>
      </w:pPr>
      <w:r>
        <w:t>Календарный учебный график является одним из разделов основных образовательных программ начального общего, основного общего  МОБУ ООШ с.</w:t>
      </w:r>
      <w:r>
        <w:rPr>
          <w:spacing w:val="2"/>
        </w:rPr>
        <w:t xml:space="preserve"> </w:t>
      </w:r>
      <w:r>
        <w:rPr>
          <w:spacing w:val="-2"/>
        </w:rPr>
        <w:t>Токбердино.</w:t>
      </w:r>
    </w:p>
    <w:p w:rsidR="007F049D" w:rsidRDefault="007F049D" w:rsidP="007F049D">
      <w:pPr>
        <w:pStyle w:val="a3"/>
        <w:spacing w:before="1"/>
        <w:ind w:left="347" w:right="139" w:firstLine="710"/>
        <w:jc w:val="both"/>
      </w:pPr>
      <w:r>
        <w:t>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нагрузки на обучающихся в рамках 34 недельного учебного года для обучающихся 2-9, 33-недельного – для обучающихся 1 класса</w:t>
      </w:r>
    </w:p>
    <w:p w:rsidR="007F049D" w:rsidRDefault="007F049D" w:rsidP="007F049D">
      <w:pPr>
        <w:pStyle w:val="a3"/>
        <w:spacing w:before="3" w:line="235" w:lineRule="auto"/>
        <w:ind w:left="347" w:right="138" w:firstLine="710"/>
        <w:jc w:val="both"/>
      </w:pPr>
      <w:r>
        <w:t>Календарный учебный график учитывает следующую специфику организации образовательной деятельности в школах Республики Башкортостан:</w:t>
      </w:r>
    </w:p>
    <w:p w:rsidR="007F049D" w:rsidRDefault="007F049D" w:rsidP="007F049D">
      <w:pPr>
        <w:pStyle w:val="a5"/>
        <w:numPr>
          <w:ilvl w:val="0"/>
          <w:numId w:val="1"/>
        </w:numPr>
        <w:tabs>
          <w:tab w:val="left" w:pos="706"/>
        </w:tabs>
        <w:spacing w:before="4" w:line="317" w:lineRule="exact"/>
        <w:ind w:left="706" w:hanging="344"/>
        <w:rPr>
          <w:sz w:val="24"/>
        </w:rPr>
      </w:pPr>
      <w:r>
        <w:rPr>
          <w:sz w:val="24"/>
        </w:rPr>
        <w:t>5-дневная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F049D" w:rsidRDefault="007F049D" w:rsidP="007F049D">
      <w:pPr>
        <w:pStyle w:val="a5"/>
        <w:numPr>
          <w:ilvl w:val="0"/>
          <w:numId w:val="1"/>
        </w:numPr>
        <w:tabs>
          <w:tab w:val="left" w:pos="706"/>
        </w:tabs>
        <w:spacing w:before="6" w:line="317" w:lineRule="exact"/>
        <w:ind w:left="706" w:right="144" w:hanging="344"/>
        <w:rPr>
          <w:sz w:val="24"/>
        </w:rPr>
      </w:pPr>
      <w:r>
        <w:rPr>
          <w:sz w:val="24"/>
        </w:rPr>
        <w:t>Распределение учебного и каникулярного времени по четвертям (1-9 классы);</w:t>
      </w:r>
    </w:p>
    <w:p w:rsidR="007F049D" w:rsidRDefault="007F049D" w:rsidP="007F049D">
      <w:pPr>
        <w:pStyle w:val="a5"/>
        <w:numPr>
          <w:ilvl w:val="0"/>
          <w:numId w:val="1"/>
        </w:numPr>
        <w:tabs>
          <w:tab w:val="left" w:pos="706"/>
        </w:tabs>
        <w:spacing w:before="6" w:line="317" w:lineRule="exact"/>
        <w:ind w:left="706" w:hanging="344"/>
        <w:rPr>
          <w:sz w:val="24"/>
        </w:rPr>
      </w:pPr>
      <w:r>
        <w:rPr>
          <w:sz w:val="24"/>
        </w:rPr>
        <w:t>Наличи</w:t>
      </w:r>
      <w:r>
        <w:rPr>
          <w:spacing w:val="-6"/>
          <w:sz w:val="24"/>
        </w:rPr>
        <w:t xml:space="preserve">е </w:t>
      </w:r>
      <w:r>
        <w:rPr>
          <w:sz w:val="24"/>
        </w:rPr>
        <w:t>национальны</w:t>
      </w:r>
      <w:r>
        <w:rPr>
          <w:spacing w:val="-8"/>
          <w:sz w:val="24"/>
        </w:rPr>
        <w:t xml:space="preserve">х </w:t>
      </w:r>
      <w:r>
        <w:rPr>
          <w:sz w:val="24"/>
        </w:rPr>
        <w:t>празднико</w:t>
      </w:r>
      <w:r>
        <w:rPr>
          <w:spacing w:val="-6"/>
          <w:sz w:val="24"/>
        </w:rPr>
        <w:t xml:space="preserve">в </w:t>
      </w:r>
      <w:r>
        <w:rPr>
          <w:spacing w:val="-2"/>
          <w:sz w:val="24"/>
        </w:rPr>
        <w:t xml:space="preserve">в </w:t>
      </w:r>
      <w:r>
        <w:rPr>
          <w:sz w:val="24"/>
        </w:rPr>
        <w:t>дополнени</w:t>
      </w:r>
      <w:r>
        <w:rPr>
          <w:spacing w:val="-4"/>
          <w:sz w:val="24"/>
        </w:rPr>
        <w:t xml:space="preserve">е </w:t>
      </w:r>
      <w:r>
        <w:rPr>
          <w:spacing w:val="-8"/>
          <w:sz w:val="24"/>
        </w:rPr>
        <w:t>к</w:t>
      </w:r>
      <w:r>
        <w:rPr>
          <w:spacing w:val="-2"/>
          <w:sz w:val="24"/>
        </w:rPr>
        <w:t xml:space="preserve"> общероссийским;</w:t>
      </w:r>
    </w:p>
    <w:p w:rsidR="007F049D" w:rsidRDefault="007F049D" w:rsidP="007F049D">
      <w:pPr>
        <w:pStyle w:val="a5"/>
        <w:numPr>
          <w:ilvl w:val="0"/>
          <w:numId w:val="1"/>
        </w:numPr>
        <w:tabs>
          <w:tab w:val="left" w:pos="706"/>
        </w:tabs>
        <w:spacing w:before="5" w:line="228" w:lineRule="auto"/>
        <w:ind w:left="362" w:right="146" w:firstLine="0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9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расписанием государственной итоговой аттестации;</w:t>
      </w:r>
    </w:p>
    <w:p w:rsidR="007F049D" w:rsidRDefault="007F049D" w:rsidP="007F049D">
      <w:pPr>
        <w:pStyle w:val="a5"/>
        <w:numPr>
          <w:ilvl w:val="0"/>
          <w:numId w:val="1"/>
        </w:numPr>
        <w:tabs>
          <w:tab w:val="left" w:pos="706"/>
          <w:tab w:val="left" w:pos="2664"/>
          <w:tab w:val="left" w:pos="3489"/>
          <w:tab w:val="left" w:pos="5000"/>
          <w:tab w:val="left" w:pos="6913"/>
          <w:tab w:val="left" w:pos="8654"/>
        </w:tabs>
        <w:spacing w:before="6" w:line="316" w:lineRule="exact"/>
        <w:ind w:left="706" w:hanging="344"/>
        <w:rPr>
          <w:sz w:val="24"/>
        </w:rPr>
      </w:pPr>
      <w:r>
        <w:rPr>
          <w:spacing w:val="-2"/>
          <w:sz w:val="24"/>
        </w:rPr>
        <w:t>Рекомендуемые</w:t>
      </w:r>
      <w:r>
        <w:rPr>
          <w:sz w:val="24"/>
        </w:rPr>
        <w:tab/>
      </w:r>
      <w:r>
        <w:rPr>
          <w:spacing w:val="-4"/>
          <w:sz w:val="24"/>
        </w:rPr>
        <w:t>даты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торжественных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>посвященных</w:t>
      </w:r>
    </w:p>
    <w:p w:rsidR="007F049D" w:rsidRDefault="007F049D" w:rsidP="007F049D">
      <w:pPr>
        <w:pStyle w:val="a3"/>
        <w:ind w:left="362" w:right="136"/>
        <w:jc w:val="both"/>
      </w:pPr>
      <w:r>
        <w:t>«Последнему звонку», и торжественного вручения аттестатов (выпускных вечеров) определяются Министерством образования и науки Республики Башкортостан с учётом расписания</w:t>
      </w:r>
      <w:r>
        <w:rPr>
          <w:spacing w:val="-2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федеральных</w:t>
      </w:r>
      <w:r>
        <w:rPr>
          <w:spacing w:val="-7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и являются едиными на территории Республики Башкортостан;</w:t>
      </w:r>
    </w:p>
    <w:p w:rsidR="007F049D" w:rsidRDefault="007F049D" w:rsidP="007F049D">
      <w:pPr>
        <w:pStyle w:val="a5"/>
        <w:numPr>
          <w:ilvl w:val="0"/>
          <w:numId w:val="1"/>
        </w:numPr>
        <w:tabs>
          <w:tab w:val="left" w:pos="706"/>
        </w:tabs>
        <w:spacing w:line="235" w:lineRule="auto"/>
        <w:ind w:left="362" w:right="149" w:firstLine="0"/>
        <w:jc w:val="both"/>
        <w:rPr>
          <w:sz w:val="24"/>
        </w:rPr>
      </w:pPr>
      <w:r>
        <w:rPr>
          <w:sz w:val="24"/>
        </w:rPr>
        <w:t>Количество дней,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обучающихся, подсчитывается путем исключения из учебных периодов нерабочих праздничных дней и перенесенных выходных дней, предусмотренных трудовым законодательством Российской Федерации и Республики </w:t>
      </w:r>
      <w:r>
        <w:rPr>
          <w:spacing w:val="-2"/>
          <w:sz w:val="24"/>
        </w:rPr>
        <w:t>Башкортостан.</w:t>
      </w:r>
    </w:p>
    <w:p w:rsidR="007F049D" w:rsidRDefault="007F049D" w:rsidP="007F049D">
      <w:pPr>
        <w:pStyle w:val="a3"/>
        <w:spacing w:before="2"/>
      </w:pPr>
    </w:p>
    <w:p w:rsidR="007F049D" w:rsidRDefault="007F049D" w:rsidP="007F049D">
      <w:pPr>
        <w:pStyle w:val="Heading1"/>
        <w:ind w:left="596" w:right="1207"/>
        <w:jc w:val="center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МОБУ</w:t>
      </w:r>
      <w:r>
        <w:rPr>
          <w:spacing w:val="-1"/>
        </w:rPr>
        <w:t xml:space="preserve"> </w:t>
      </w:r>
      <w:r>
        <w:t>ООШ</w:t>
      </w:r>
      <w:r>
        <w:rPr>
          <w:spacing w:val="-6"/>
        </w:rPr>
        <w:t xml:space="preserve"> </w:t>
      </w:r>
      <w:r>
        <w:rPr>
          <w:spacing w:val="-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rPr>
          <w:spacing w:val="-2"/>
        </w:rPr>
        <w:t>Токбердино</w:t>
      </w:r>
    </w:p>
    <w:p w:rsidR="007F049D" w:rsidRDefault="007F049D" w:rsidP="007F049D">
      <w:pPr>
        <w:spacing w:before="3"/>
        <w:ind w:left="596" w:right="855"/>
        <w:jc w:val="center"/>
        <w:rPr>
          <w:b/>
          <w:spacing w:val="-5"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7F049D" w:rsidRDefault="007F049D" w:rsidP="007F049D">
      <w:pPr>
        <w:spacing w:before="3"/>
        <w:ind w:left="596" w:right="855"/>
        <w:jc w:val="center"/>
        <w:rPr>
          <w:b/>
          <w:spacing w:val="-5"/>
          <w:sz w:val="24"/>
        </w:rPr>
      </w:pPr>
    </w:p>
    <w:p w:rsidR="007F049D" w:rsidRDefault="007F049D" w:rsidP="007F049D">
      <w:pPr>
        <w:pStyle w:val="a5"/>
        <w:tabs>
          <w:tab w:val="left" w:pos="3539"/>
        </w:tabs>
        <w:ind w:left="3539" w:firstLine="0"/>
        <w:rPr>
          <w:b/>
          <w:i/>
          <w:sz w:val="28"/>
        </w:rPr>
      </w:pPr>
      <w:r>
        <w:rPr>
          <w:b/>
          <w:spacing w:val="-2"/>
          <w:sz w:val="28"/>
        </w:rPr>
        <w:t>Продолжительность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учебного</w:t>
      </w:r>
      <w:r>
        <w:rPr>
          <w:b/>
          <w:spacing w:val="9"/>
          <w:sz w:val="28"/>
        </w:rPr>
        <w:t xml:space="preserve"> </w:t>
      </w:r>
      <w:r>
        <w:rPr>
          <w:b/>
          <w:spacing w:val="-4"/>
          <w:sz w:val="28"/>
        </w:rPr>
        <w:t>года:</w:t>
      </w:r>
    </w:p>
    <w:p w:rsidR="007F049D" w:rsidRDefault="007F049D" w:rsidP="007F049D">
      <w:pPr>
        <w:pStyle w:val="a3"/>
        <w:spacing w:before="267"/>
        <w:ind w:left="1068"/>
      </w:pPr>
      <w:r>
        <w:t>Начало</w:t>
      </w:r>
      <w:r>
        <w:rPr>
          <w:spacing w:val="2"/>
        </w:rPr>
        <w:t xml:space="preserve"> </w:t>
      </w:r>
      <w:r>
        <w:t>учебного года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rPr>
          <w:spacing w:val="-4"/>
        </w:rPr>
        <w:t>года</w:t>
      </w:r>
    </w:p>
    <w:p w:rsidR="007F049D" w:rsidRDefault="007F049D" w:rsidP="007F049D">
      <w:pPr>
        <w:pStyle w:val="a3"/>
        <w:spacing w:before="5" w:line="235" w:lineRule="auto"/>
        <w:ind w:left="1068" w:right="992"/>
      </w:pPr>
      <w:r>
        <w:t xml:space="preserve">Продолжительность учебного года в 1 классе – 33 недели. </w:t>
      </w:r>
    </w:p>
    <w:p w:rsidR="007F049D" w:rsidRDefault="007F049D" w:rsidP="007F049D">
      <w:pPr>
        <w:pStyle w:val="a3"/>
        <w:spacing w:before="5" w:line="235" w:lineRule="auto"/>
        <w:ind w:left="1068" w:right="992"/>
      </w:pPr>
      <w:r>
        <w:t>Продолжительность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 классе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недели.</w:t>
      </w:r>
    </w:p>
    <w:p w:rsidR="007F049D" w:rsidRDefault="007F049D" w:rsidP="007F049D">
      <w:pPr>
        <w:pStyle w:val="a3"/>
        <w:spacing w:before="6" w:line="235" w:lineRule="auto"/>
        <w:ind w:left="1068" w:right="992"/>
      </w:pPr>
      <w:r>
        <w:t>Продолжительность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во 2-4,</w:t>
      </w:r>
      <w:r>
        <w:rPr>
          <w:spacing w:val="-5"/>
        </w:rPr>
        <w:t xml:space="preserve"> </w:t>
      </w:r>
      <w:r>
        <w:t>5-8 –</w:t>
      </w:r>
      <w:r>
        <w:rPr>
          <w:spacing w:val="-1"/>
        </w:rPr>
        <w:t xml:space="preserve"> </w:t>
      </w:r>
      <w:r>
        <w:t>34</w:t>
      </w:r>
      <w:r>
        <w:rPr>
          <w:spacing w:val="40"/>
        </w:rPr>
        <w:t xml:space="preserve"> </w:t>
      </w:r>
      <w:r>
        <w:t xml:space="preserve">недели. </w:t>
      </w:r>
    </w:p>
    <w:p w:rsidR="007F049D" w:rsidRDefault="007F049D" w:rsidP="007F049D">
      <w:pPr>
        <w:pStyle w:val="a3"/>
        <w:spacing w:before="6" w:line="235" w:lineRule="auto"/>
        <w:ind w:left="1068" w:right="992"/>
      </w:pPr>
      <w:r>
        <w:t>Окончание учебного периода в 1-9 классах - 26 мая 2026 года.</w:t>
      </w:r>
    </w:p>
    <w:p w:rsidR="007F049D" w:rsidRDefault="007F049D" w:rsidP="007F049D">
      <w:pPr>
        <w:spacing w:before="3"/>
        <w:ind w:left="596" w:right="855"/>
        <w:jc w:val="center"/>
        <w:rPr>
          <w:b/>
          <w:spacing w:val="-5"/>
          <w:sz w:val="24"/>
        </w:rPr>
      </w:pPr>
    </w:p>
    <w:p w:rsidR="007F049D" w:rsidRDefault="007F049D" w:rsidP="007F049D">
      <w:pPr>
        <w:ind w:firstLine="40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Начало учебного года</w:t>
      </w:r>
      <w:r>
        <w:rPr>
          <w:sz w:val="24"/>
          <w:szCs w:val="24"/>
        </w:rPr>
        <w:t>- 1 сентября 2025 года</w:t>
      </w:r>
    </w:p>
    <w:p w:rsidR="007F049D" w:rsidRDefault="007F049D" w:rsidP="007F049D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1-9 классы:</w:t>
      </w:r>
    </w:p>
    <w:p w:rsidR="007F049D" w:rsidRDefault="007F049D" w:rsidP="007F049D">
      <w:pPr>
        <w:ind w:firstLine="400"/>
        <w:jc w:val="center"/>
        <w:rPr>
          <w:b/>
          <w:bCs/>
          <w:sz w:val="24"/>
          <w:szCs w:val="24"/>
        </w:rPr>
      </w:pPr>
    </w:p>
    <w:tbl>
      <w:tblPr>
        <w:tblStyle w:val="a6"/>
        <w:tblW w:w="9639" w:type="dxa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312"/>
        <w:gridCol w:w="1343"/>
        <w:gridCol w:w="1343"/>
        <w:gridCol w:w="1343"/>
        <w:gridCol w:w="1345"/>
        <w:gridCol w:w="1476"/>
        <w:gridCol w:w="1477"/>
      </w:tblGrid>
      <w:tr w:rsidR="007F049D" w:rsidTr="007F049D">
        <w:trPr>
          <w:trHeight w:val="343"/>
        </w:trPr>
        <w:tc>
          <w:tcPr>
            <w:tcW w:w="13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Четверть </w:t>
            </w:r>
          </w:p>
        </w:tc>
        <w:tc>
          <w:tcPr>
            <w:tcW w:w="537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Pr="007F049D" w:rsidRDefault="007F049D">
            <w:pPr>
              <w:autoSpaceDE/>
              <w:rPr>
                <w:b/>
                <w:bCs/>
                <w:sz w:val="24"/>
                <w:szCs w:val="24"/>
                <w:lang w:val="ru-RU" w:eastAsia="zh-CN"/>
              </w:rPr>
            </w:pPr>
            <w:r w:rsidRPr="007F049D">
              <w:rPr>
                <w:b/>
                <w:bCs/>
                <w:sz w:val="24"/>
                <w:szCs w:val="24"/>
                <w:lang w:val="ru-RU"/>
              </w:rPr>
              <w:t>Количество учебных дней по классам</w:t>
            </w:r>
          </w:p>
        </w:tc>
        <w:tc>
          <w:tcPr>
            <w:tcW w:w="14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Начало </w:t>
            </w:r>
            <w:r>
              <w:rPr>
                <w:b/>
                <w:bCs/>
                <w:sz w:val="24"/>
                <w:szCs w:val="24"/>
              </w:rPr>
              <w:lastRenderedPageBreak/>
              <w:t>четверти</w:t>
            </w:r>
          </w:p>
        </w:tc>
        <w:tc>
          <w:tcPr>
            <w:tcW w:w="14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Окончание </w:t>
            </w:r>
            <w:r>
              <w:rPr>
                <w:b/>
                <w:bCs/>
                <w:sz w:val="24"/>
                <w:szCs w:val="24"/>
              </w:rPr>
              <w:lastRenderedPageBreak/>
              <w:t>четверти</w:t>
            </w:r>
          </w:p>
        </w:tc>
      </w:tr>
      <w:tr w:rsidR="007F049D" w:rsidTr="007F049D">
        <w:trPr>
          <w:trHeight w:val="658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2-4 класс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5-8 класс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7F049D" w:rsidTr="007F049D">
        <w:trPr>
          <w:trHeight w:val="343"/>
        </w:trPr>
        <w:tc>
          <w:tcPr>
            <w:tcW w:w="13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01.09.2025</w:t>
            </w:r>
          </w:p>
        </w:tc>
        <w:tc>
          <w:tcPr>
            <w:tcW w:w="14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24.10.2025</w:t>
            </w:r>
          </w:p>
        </w:tc>
      </w:tr>
      <w:tr w:rsidR="007F049D" w:rsidTr="007F049D">
        <w:trPr>
          <w:trHeight w:val="343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</w:p>
        </w:tc>
      </w:tr>
      <w:tr w:rsidR="007F049D" w:rsidTr="007F049D">
        <w:trPr>
          <w:trHeight w:val="343"/>
        </w:trPr>
        <w:tc>
          <w:tcPr>
            <w:tcW w:w="13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05.11.2025</w:t>
            </w:r>
          </w:p>
        </w:tc>
        <w:tc>
          <w:tcPr>
            <w:tcW w:w="14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30.12.2025</w:t>
            </w:r>
          </w:p>
        </w:tc>
      </w:tr>
      <w:tr w:rsidR="007F049D" w:rsidTr="007F049D">
        <w:trPr>
          <w:trHeight w:val="343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</w:p>
        </w:tc>
      </w:tr>
      <w:tr w:rsidR="007F049D" w:rsidTr="007F049D">
        <w:trPr>
          <w:trHeight w:val="343"/>
        </w:trPr>
        <w:tc>
          <w:tcPr>
            <w:tcW w:w="13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12.01.2026</w:t>
            </w:r>
          </w:p>
        </w:tc>
        <w:tc>
          <w:tcPr>
            <w:tcW w:w="14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27.03.2026</w:t>
            </w:r>
          </w:p>
        </w:tc>
      </w:tr>
      <w:tr w:rsidR="007F049D" w:rsidTr="007F049D">
        <w:trPr>
          <w:trHeight w:val="343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</w:p>
        </w:tc>
      </w:tr>
      <w:tr w:rsidR="007F049D" w:rsidTr="007F049D">
        <w:trPr>
          <w:trHeight w:val="343"/>
        </w:trPr>
        <w:tc>
          <w:tcPr>
            <w:tcW w:w="13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b/>
                <w:bCs/>
                <w:sz w:val="24"/>
                <w:szCs w:val="24"/>
                <w:lang w:val="ba-RU" w:eastAsia="zh-CN"/>
              </w:rPr>
            </w:pPr>
            <w:r>
              <w:rPr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06.04.2026</w:t>
            </w:r>
          </w:p>
        </w:tc>
        <w:tc>
          <w:tcPr>
            <w:tcW w:w="14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26.05.2026</w:t>
            </w:r>
          </w:p>
        </w:tc>
      </w:tr>
      <w:tr w:rsidR="007F049D" w:rsidTr="007F049D">
        <w:trPr>
          <w:trHeight w:val="343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ba-RU"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</w:p>
        </w:tc>
      </w:tr>
      <w:tr w:rsidR="007F049D" w:rsidTr="007F049D">
        <w:trPr>
          <w:trHeight w:val="372"/>
        </w:trPr>
        <w:tc>
          <w:tcPr>
            <w:tcW w:w="13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  <w:tc>
          <w:tcPr>
            <w:tcW w:w="1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rPr>
                <w:sz w:val="24"/>
                <w:szCs w:val="24"/>
                <w:lang w:eastAsia="zh-CN"/>
              </w:rPr>
            </w:pPr>
          </w:p>
        </w:tc>
      </w:tr>
    </w:tbl>
    <w:p w:rsidR="007F049D" w:rsidRDefault="007F049D" w:rsidP="007F049D">
      <w:pPr>
        <w:ind w:firstLine="400"/>
        <w:rPr>
          <w:sz w:val="28"/>
          <w:szCs w:val="28"/>
          <w:lang w:eastAsia="zh-CN"/>
        </w:rPr>
      </w:pPr>
    </w:p>
    <w:p w:rsidR="007F049D" w:rsidRDefault="007F049D" w:rsidP="007F049D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Общее количество учебных недель</w:t>
      </w:r>
    </w:p>
    <w:p w:rsidR="007F049D" w:rsidRDefault="007F049D" w:rsidP="007F049D">
      <w:pPr>
        <w:ind w:firstLine="400"/>
        <w:jc w:val="center"/>
        <w:rPr>
          <w:b/>
          <w:bCs/>
          <w:sz w:val="24"/>
          <w:szCs w:val="24"/>
        </w:rPr>
      </w:pPr>
    </w:p>
    <w:tbl>
      <w:tblPr>
        <w:tblStyle w:val="a6"/>
        <w:tblW w:w="9660" w:type="dxa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931"/>
        <w:gridCol w:w="1931"/>
        <w:gridCol w:w="1931"/>
        <w:gridCol w:w="1932"/>
        <w:gridCol w:w="1935"/>
      </w:tblGrid>
      <w:tr w:rsidR="007F049D" w:rsidTr="007F049D">
        <w:trPr>
          <w:trHeight w:val="375"/>
        </w:trPr>
        <w:tc>
          <w:tcPr>
            <w:tcW w:w="966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Общее количество учебных недель</w:t>
            </w:r>
          </w:p>
        </w:tc>
      </w:tr>
      <w:tr w:rsidR="007F049D" w:rsidTr="007F049D">
        <w:trPr>
          <w:trHeight w:val="375"/>
        </w:trPr>
        <w:tc>
          <w:tcPr>
            <w:tcW w:w="193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772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33 недели, из них</w:t>
            </w:r>
          </w:p>
        </w:tc>
      </w:tr>
      <w:tr w:rsidR="007F049D" w:rsidTr="007F049D">
        <w:trPr>
          <w:trHeight w:val="373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8 </w:t>
            </w:r>
          </w:p>
        </w:tc>
        <w:tc>
          <w:tcPr>
            <w:tcW w:w="1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10 </w:t>
            </w:r>
          </w:p>
        </w:tc>
        <w:tc>
          <w:tcPr>
            <w:tcW w:w="19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IV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7 </w:t>
            </w:r>
          </w:p>
        </w:tc>
      </w:tr>
      <w:tr w:rsidR="007F049D" w:rsidTr="007F049D">
        <w:trPr>
          <w:trHeight w:val="375"/>
        </w:trPr>
        <w:tc>
          <w:tcPr>
            <w:tcW w:w="193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2-8 классы</w:t>
            </w:r>
          </w:p>
        </w:tc>
        <w:tc>
          <w:tcPr>
            <w:tcW w:w="772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34 недели, из них</w:t>
            </w:r>
          </w:p>
        </w:tc>
      </w:tr>
      <w:tr w:rsidR="007F049D" w:rsidTr="007F049D">
        <w:trPr>
          <w:trHeight w:val="406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8 </w:t>
            </w:r>
          </w:p>
        </w:tc>
        <w:tc>
          <w:tcPr>
            <w:tcW w:w="1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8 </w:t>
            </w:r>
          </w:p>
        </w:tc>
        <w:tc>
          <w:tcPr>
            <w:tcW w:w="1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11 </w:t>
            </w:r>
          </w:p>
        </w:tc>
        <w:tc>
          <w:tcPr>
            <w:tcW w:w="19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IV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7 </w:t>
            </w:r>
          </w:p>
        </w:tc>
      </w:tr>
      <w:tr w:rsidR="007F049D" w:rsidTr="007F049D">
        <w:trPr>
          <w:trHeight w:val="375"/>
        </w:trPr>
        <w:tc>
          <w:tcPr>
            <w:tcW w:w="193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9 классы</w:t>
            </w:r>
          </w:p>
        </w:tc>
        <w:tc>
          <w:tcPr>
            <w:tcW w:w="772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34 недели, из них </w:t>
            </w:r>
          </w:p>
        </w:tc>
      </w:tr>
      <w:tr w:rsidR="007F049D" w:rsidTr="007F049D">
        <w:trPr>
          <w:trHeight w:val="43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8 </w:t>
            </w:r>
          </w:p>
        </w:tc>
        <w:tc>
          <w:tcPr>
            <w:tcW w:w="1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11 </w:t>
            </w:r>
          </w:p>
        </w:tc>
        <w:tc>
          <w:tcPr>
            <w:tcW w:w="19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IV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7</w:t>
            </w:r>
          </w:p>
        </w:tc>
      </w:tr>
    </w:tbl>
    <w:p w:rsidR="007F049D" w:rsidRDefault="007F049D" w:rsidP="007F049D">
      <w:pPr>
        <w:pStyle w:val="a5"/>
        <w:tabs>
          <w:tab w:val="left" w:pos="1312"/>
        </w:tabs>
        <w:spacing w:before="69"/>
        <w:ind w:left="1312" w:firstLine="0"/>
        <w:rPr>
          <w:b/>
          <w:i/>
          <w:sz w:val="24"/>
        </w:rPr>
      </w:pPr>
    </w:p>
    <w:p w:rsidR="007F049D" w:rsidRDefault="007F049D" w:rsidP="007F049D">
      <w:pPr>
        <w:pStyle w:val="a5"/>
        <w:tabs>
          <w:tab w:val="left" w:pos="1312"/>
        </w:tabs>
        <w:spacing w:before="69"/>
        <w:ind w:left="1312" w:firstLine="0"/>
        <w:rPr>
          <w:b/>
          <w:i/>
          <w:spacing w:val="-2"/>
          <w:sz w:val="24"/>
        </w:rPr>
      </w:pPr>
      <w:r>
        <w:rPr>
          <w:b/>
          <w:i/>
          <w:sz w:val="24"/>
        </w:rPr>
        <w:t>Распределение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дней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20025-2026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месяцам</w:t>
      </w:r>
    </w:p>
    <w:p w:rsidR="007F049D" w:rsidRDefault="007F049D" w:rsidP="007F049D">
      <w:pPr>
        <w:pStyle w:val="a5"/>
        <w:tabs>
          <w:tab w:val="left" w:pos="1312"/>
        </w:tabs>
        <w:spacing w:before="69"/>
        <w:ind w:left="1312" w:firstLine="0"/>
        <w:rPr>
          <w:b/>
          <w:i/>
          <w:sz w:val="24"/>
        </w:rPr>
      </w:pPr>
    </w:p>
    <w:tbl>
      <w:tblPr>
        <w:tblStyle w:val="TableNormal"/>
        <w:tblW w:w="0" w:type="auto"/>
        <w:tblInd w:w="-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947"/>
        <w:gridCol w:w="607"/>
        <w:gridCol w:w="1164"/>
        <w:gridCol w:w="1737"/>
        <w:gridCol w:w="1089"/>
        <w:gridCol w:w="1965"/>
        <w:gridCol w:w="1483"/>
      </w:tblGrid>
      <w:tr w:rsidR="007F049D" w:rsidTr="007F049D">
        <w:trPr>
          <w:trHeight w:val="1078"/>
        </w:trPr>
        <w:tc>
          <w:tcPr>
            <w:tcW w:w="2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F049D" w:rsidRPr="007F049D" w:rsidRDefault="007F049D">
            <w:pPr>
              <w:pStyle w:val="TableParagraph"/>
              <w:spacing w:before="137"/>
              <w:rPr>
                <w:b/>
                <w:i/>
                <w:sz w:val="24"/>
                <w:lang w:val="ru-RU"/>
              </w:rPr>
            </w:pPr>
          </w:p>
          <w:p w:rsidR="007F049D" w:rsidRDefault="007F049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7F049D" w:rsidRDefault="007F049D">
            <w:pPr>
              <w:pStyle w:val="TableParagraph"/>
              <w:rPr>
                <w:b/>
                <w:i/>
                <w:sz w:val="24"/>
              </w:rPr>
            </w:pPr>
          </w:p>
          <w:p w:rsidR="007F049D" w:rsidRDefault="007F049D">
            <w:pPr>
              <w:pStyle w:val="TableParagraph"/>
              <w:spacing w:before="1" w:line="235" w:lineRule="auto"/>
              <w:ind w:left="417" w:right="87" w:hanging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Учебные </w:t>
            </w:r>
            <w:r>
              <w:rPr>
                <w:spacing w:val="-4"/>
                <w:sz w:val="24"/>
              </w:rPr>
              <w:t>дни</w:t>
            </w:r>
          </w:p>
        </w:tc>
        <w:tc>
          <w:tcPr>
            <w:tcW w:w="17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183"/>
              <w:ind w:left="97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  <w:p w:rsidR="007F049D" w:rsidRDefault="007F049D">
            <w:pPr>
              <w:pStyle w:val="TableParagraph"/>
              <w:spacing w:before="1"/>
              <w:ind w:left="370" w:firstLine="10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(суббота, воскресенье)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7F049D" w:rsidRDefault="007F049D">
            <w:pPr>
              <w:pStyle w:val="TableParagraph"/>
              <w:rPr>
                <w:b/>
                <w:i/>
                <w:sz w:val="24"/>
              </w:rPr>
            </w:pPr>
          </w:p>
          <w:p w:rsidR="007F049D" w:rsidRDefault="007F049D">
            <w:pPr>
              <w:pStyle w:val="TableParagraph"/>
              <w:spacing w:before="1" w:line="235" w:lineRule="auto"/>
              <w:ind w:left="170" w:firstLine="192"/>
              <w:rPr>
                <w:sz w:val="24"/>
              </w:rPr>
            </w:pPr>
            <w:r>
              <w:rPr>
                <w:spacing w:val="-4"/>
                <w:sz w:val="24"/>
              </w:rPr>
              <w:t>Дни каникул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F049D" w:rsidRPr="007F049D" w:rsidRDefault="007F049D">
            <w:pPr>
              <w:pStyle w:val="TableParagraph"/>
              <w:spacing w:before="32" w:line="235" w:lineRule="auto"/>
              <w:ind w:left="135" w:right="116"/>
              <w:jc w:val="center"/>
              <w:rPr>
                <w:sz w:val="24"/>
                <w:lang w:val="ru-RU"/>
              </w:rPr>
            </w:pPr>
            <w:r w:rsidRPr="007F049D">
              <w:rPr>
                <w:spacing w:val="-2"/>
                <w:sz w:val="24"/>
                <w:lang w:val="ru-RU"/>
              </w:rPr>
              <w:t xml:space="preserve">Праздничные </w:t>
            </w:r>
            <w:r w:rsidRPr="007F049D">
              <w:rPr>
                <w:spacing w:val="-4"/>
                <w:sz w:val="24"/>
                <w:lang w:val="ru-RU"/>
              </w:rPr>
              <w:t>дни</w:t>
            </w:r>
          </w:p>
          <w:p w:rsidR="007F049D" w:rsidRPr="007F049D" w:rsidRDefault="007F049D">
            <w:pPr>
              <w:pStyle w:val="TableParagraph"/>
              <w:spacing w:before="7"/>
              <w:ind w:left="135" w:right="56"/>
              <w:jc w:val="center"/>
              <w:rPr>
                <w:i/>
                <w:sz w:val="20"/>
                <w:lang w:val="ru-RU"/>
              </w:rPr>
            </w:pPr>
            <w:r w:rsidRPr="007F049D">
              <w:rPr>
                <w:i/>
                <w:sz w:val="20"/>
                <w:lang w:val="ru-RU"/>
              </w:rPr>
              <w:t>(с</w:t>
            </w:r>
            <w:r w:rsidRPr="007F049D">
              <w:rPr>
                <w:i/>
                <w:spacing w:val="-13"/>
                <w:sz w:val="20"/>
                <w:lang w:val="ru-RU"/>
              </w:rPr>
              <w:t xml:space="preserve"> </w:t>
            </w:r>
            <w:r w:rsidRPr="007F049D">
              <w:rPr>
                <w:i/>
                <w:sz w:val="20"/>
                <w:lang w:val="ru-RU"/>
              </w:rPr>
              <w:t>предоставлением дня отдыха)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140"/>
              <w:ind w:left="148" w:firstLine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 количество</w:t>
            </w:r>
          </w:p>
          <w:p w:rsidR="007F049D" w:rsidRDefault="007F049D">
            <w:pPr>
              <w:pStyle w:val="TableParagraph"/>
              <w:spacing w:line="271" w:lineRule="exact"/>
              <w:ind w:left="5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дней</w:t>
            </w:r>
          </w:p>
        </w:tc>
      </w:tr>
      <w:tr w:rsidR="007F049D" w:rsidTr="007F049D">
        <w:trPr>
          <w:trHeight w:val="325"/>
        </w:trPr>
        <w:tc>
          <w:tcPr>
            <w:tcW w:w="2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9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9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3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9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9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9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4" w:line="27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7F049D" w:rsidTr="007F049D">
        <w:trPr>
          <w:trHeight w:val="322"/>
        </w:trPr>
        <w:tc>
          <w:tcPr>
            <w:tcW w:w="255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1" w:line="27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1" w:line="271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1"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1"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1" w:line="271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5" w:line="26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7F049D" w:rsidTr="007F049D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7F049D" w:rsidTr="007F049D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5" w:line="26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7F049D" w:rsidTr="007F049D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7F049D" w:rsidTr="007F049D">
        <w:trPr>
          <w:trHeight w:val="316"/>
        </w:trPr>
        <w:tc>
          <w:tcPr>
            <w:tcW w:w="194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7F049D" w:rsidRDefault="007F049D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7F049D" w:rsidRDefault="007F049D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4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5" w:line="26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  <w:tr w:rsidR="007F049D" w:rsidTr="007F049D">
        <w:trPr>
          <w:trHeight w:val="494"/>
        </w:trPr>
        <w:tc>
          <w:tcPr>
            <w:tcW w:w="255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9</w:t>
            </w:r>
          </w:p>
          <w:p w:rsidR="007F049D" w:rsidRDefault="007F049D">
            <w:pPr>
              <w:pStyle w:val="TableParagraph"/>
              <w:spacing w:before="1" w:line="215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6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6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6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6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  <w:tr w:rsidR="007F049D" w:rsidTr="007F049D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5" w:line="26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7F049D" w:rsidTr="007F049D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1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7F049D" w:rsidTr="007F049D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5" w:line="26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7F049D" w:rsidTr="007F049D">
        <w:trPr>
          <w:trHeight w:val="317"/>
        </w:trPr>
        <w:tc>
          <w:tcPr>
            <w:tcW w:w="255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2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2" w:lineRule="exact"/>
              <w:ind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2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2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5" w:line="272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7F049D" w:rsidTr="007F049D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 w:line="266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5" w:line="26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7F049D" w:rsidTr="007F049D">
        <w:trPr>
          <w:trHeight w:val="330"/>
        </w:trPr>
        <w:tc>
          <w:tcPr>
            <w:tcW w:w="2554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7F049D" w:rsidTr="007F049D">
        <w:trPr>
          <w:trHeight w:val="317"/>
        </w:trPr>
        <w:tc>
          <w:tcPr>
            <w:tcW w:w="19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7F049D" w:rsidRDefault="007F049D">
            <w:pPr>
              <w:pStyle w:val="TableParagraph"/>
              <w:spacing w:before="17"/>
              <w:rPr>
                <w:b/>
                <w:i/>
                <w:sz w:val="24"/>
              </w:rPr>
            </w:pPr>
          </w:p>
          <w:p w:rsidR="007F049D" w:rsidRDefault="007F049D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0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4" w:line="263" w:lineRule="exact"/>
              <w:ind w:right="3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161</w:t>
            </w:r>
          </w:p>
        </w:tc>
        <w:tc>
          <w:tcPr>
            <w:tcW w:w="173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4" w:line="263" w:lineRule="exact"/>
              <w:ind w:left="3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34" w:line="26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4" w:line="263" w:lineRule="exact"/>
              <w:ind w:left="139" w:right="1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34" w:line="263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365</w:t>
            </w:r>
          </w:p>
        </w:tc>
      </w:tr>
      <w:tr w:rsidR="007F049D" w:rsidTr="007F049D">
        <w:trPr>
          <w:trHeight w:val="486"/>
        </w:trPr>
        <w:tc>
          <w:tcPr>
            <w:tcW w:w="25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7F049D" w:rsidRDefault="007F049D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16"/>
              <w:ind w:left="100"/>
              <w:rPr>
                <w:sz w:val="20"/>
              </w:rPr>
            </w:pP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9</w:t>
            </w:r>
          </w:p>
          <w:p w:rsidR="007F049D" w:rsidRDefault="007F049D">
            <w:pPr>
              <w:pStyle w:val="TableParagraph"/>
              <w:spacing w:before="1" w:line="219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2"/>
              <w:ind w:right="3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166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2"/>
              <w:ind w:left="3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hideMark/>
          </w:tcPr>
          <w:p w:rsidR="007F049D" w:rsidRDefault="007F049D">
            <w:pPr>
              <w:pStyle w:val="TableParagraph"/>
              <w:spacing w:before="2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127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2"/>
              <w:ind w:left="139" w:right="1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F049D" w:rsidRDefault="007F049D">
            <w:pPr>
              <w:pStyle w:val="TableParagraph"/>
              <w:spacing w:before="22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365</w:t>
            </w:r>
          </w:p>
        </w:tc>
      </w:tr>
    </w:tbl>
    <w:p w:rsidR="007F049D" w:rsidRDefault="007F049D" w:rsidP="007F049D">
      <w:pPr>
        <w:pStyle w:val="a3"/>
        <w:spacing w:before="2"/>
        <w:rPr>
          <w:b/>
          <w:i/>
        </w:rPr>
      </w:pPr>
    </w:p>
    <w:p w:rsidR="007F049D" w:rsidRDefault="007F049D" w:rsidP="007F049D">
      <w:pPr>
        <w:pStyle w:val="a5"/>
        <w:tabs>
          <w:tab w:val="left" w:pos="1463"/>
        </w:tabs>
        <w:spacing w:line="275" w:lineRule="exact"/>
        <w:ind w:left="1463" w:firstLine="0"/>
        <w:rPr>
          <w:b/>
          <w:i/>
          <w:sz w:val="24"/>
        </w:rPr>
      </w:pPr>
      <w:r>
        <w:rPr>
          <w:b/>
          <w:i/>
          <w:sz w:val="24"/>
        </w:rPr>
        <w:t>Регламентирование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неделю:</w:t>
      </w:r>
    </w:p>
    <w:p w:rsidR="007F049D" w:rsidRDefault="007F049D" w:rsidP="007F049D">
      <w:pPr>
        <w:pStyle w:val="a5"/>
        <w:numPr>
          <w:ilvl w:val="2"/>
          <w:numId w:val="1"/>
        </w:numPr>
        <w:tabs>
          <w:tab w:val="left" w:pos="1250"/>
        </w:tabs>
        <w:spacing w:line="274" w:lineRule="exact"/>
        <w:ind w:hanging="182"/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недели</w:t>
      </w:r>
      <w:r>
        <w:rPr>
          <w:spacing w:val="-4"/>
          <w:sz w:val="24"/>
        </w:rPr>
        <w:t xml:space="preserve"> </w:t>
      </w:r>
      <w:r>
        <w:rPr>
          <w:sz w:val="24"/>
        </w:rPr>
        <w:t>в 1-9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май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5 </w:t>
      </w:r>
      <w:r>
        <w:rPr>
          <w:spacing w:val="-2"/>
          <w:sz w:val="24"/>
        </w:rPr>
        <w:t>дней.</w:t>
      </w:r>
    </w:p>
    <w:p w:rsidR="007F049D" w:rsidRDefault="007F049D" w:rsidP="007F049D">
      <w:pPr>
        <w:pStyle w:val="a5"/>
        <w:numPr>
          <w:ilvl w:val="2"/>
          <w:numId w:val="1"/>
        </w:numPr>
        <w:tabs>
          <w:tab w:val="left" w:pos="1250"/>
        </w:tabs>
        <w:spacing w:after="11" w:line="275" w:lineRule="exact"/>
        <w:ind w:hanging="182"/>
      </w:pP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неделе:</w:t>
      </w:r>
    </w:p>
    <w:tbl>
      <w:tblPr>
        <w:tblStyle w:val="TableNormal"/>
        <w:tblW w:w="0" w:type="auto"/>
        <w:jc w:val="center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3"/>
        <w:gridCol w:w="538"/>
        <w:gridCol w:w="471"/>
        <w:gridCol w:w="476"/>
        <w:gridCol w:w="471"/>
        <w:gridCol w:w="481"/>
        <w:gridCol w:w="481"/>
        <w:gridCol w:w="611"/>
        <w:gridCol w:w="568"/>
        <w:gridCol w:w="712"/>
      </w:tblGrid>
      <w:tr w:rsidR="007F049D" w:rsidTr="007F049D">
        <w:trPr>
          <w:trHeight w:val="388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left="8" w:right="10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left="11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left="11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left="11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left="11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left="6" w:right="11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right="16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25"/>
              <w:ind w:left="17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</w:tr>
      <w:tr w:rsidR="007F049D" w:rsidTr="007F049D">
        <w:trPr>
          <w:trHeight w:val="1776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Pr="007F049D" w:rsidRDefault="007F049D">
            <w:pPr>
              <w:pStyle w:val="TableParagraph"/>
              <w:spacing w:before="30"/>
              <w:ind w:left="110"/>
              <w:rPr>
                <w:sz w:val="24"/>
                <w:lang w:val="ru-RU"/>
              </w:rPr>
            </w:pPr>
            <w:r w:rsidRPr="007F049D">
              <w:rPr>
                <w:spacing w:val="-2"/>
                <w:sz w:val="24"/>
                <w:lang w:val="ru-RU"/>
              </w:rPr>
              <w:t>Максимально допустимая аудиторная недельная нагрузка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30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3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30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30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30"/>
              <w:ind w:left="117"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30"/>
              <w:ind w:left="11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pStyle w:val="TableParagraph"/>
              <w:spacing w:before="30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7F049D" w:rsidRDefault="007F049D" w:rsidP="007F049D">
      <w:pPr>
        <w:ind w:firstLine="400"/>
        <w:jc w:val="center"/>
        <w:rPr>
          <w:sz w:val="28"/>
          <w:szCs w:val="28"/>
          <w:lang w:eastAsia="zh-CN"/>
        </w:rPr>
      </w:pPr>
    </w:p>
    <w:p w:rsidR="007F049D" w:rsidRDefault="007F049D" w:rsidP="007F049D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Окончание учебного года</w:t>
      </w:r>
    </w:p>
    <w:p w:rsidR="007F049D" w:rsidRDefault="007F049D" w:rsidP="007F049D">
      <w:pPr>
        <w:ind w:firstLine="400"/>
        <w:jc w:val="center"/>
        <w:rPr>
          <w:sz w:val="28"/>
          <w:szCs w:val="28"/>
        </w:rPr>
      </w:pPr>
    </w:p>
    <w:p w:rsidR="007F049D" w:rsidRDefault="007F049D" w:rsidP="007F049D">
      <w:pPr>
        <w:ind w:firstLine="400"/>
        <w:rPr>
          <w:sz w:val="24"/>
          <w:szCs w:val="24"/>
        </w:rPr>
      </w:pPr>
      <w:r>
        <w:rPr>
          <w:sz w:val="24"/>
          <w:szCs w:val="24"/>
        </w:rPr>
        <w:t>1 классы-26 мая 2025 года</w:t>
      </w:r>
    </w:p>
    <w:p w:rsidR="007F049D" w:rsidRDefault="007F049D" w:rsidP="007F049D">
      <w:pPr>
        <w:ind w:firstLine="400"/>
        <w:rPr>
          <w:sz w:val="24"/>
          <w:szCs w:val="24"/>
        </w:rPr>
      </w:pPr>
      <w:r>
        <w:rPr>
          <w:sz w:val="24"/>
          <w:szCs w:val="24"/>
        </w:rPr>
        <w:t>9 класс-26 мая 2025 года</w:t>
      </w:r>
    </w:p>
    <w:p w:rsidR="007F049D" w:rsidRDefault="007F049D" w:rsidP="007F049D">
      <w:pPr>
        <w:ind w:firstLine="400"/>
        <w:rPr>
          <w:sz w:val="24"/>
          <w:szCs w:val="24"/>
        </w:rPr>
      </w:pPr>
      <w:r>
        <w:rPr>
          <w:sz w:val="24"/>
          <w:szCs w:val="24"/>
        </w:rPr>
        <w:t>2-8 классы- 26 мая 2025 года</w:t>
      </w:r>
    </w:p>
    <w:p w:rsidR="007F049D" w:rsidRDefault="007F049D" w:rsidP="007F049D">
      <w:pPr>
        <w:ind w:firstLine="400"/>
        <w:jc w:val="center"/>
        <w:rPr>
          <w:sz w:val="28"/>
          <w:szCs w:val="28"/>
        </w:rPr>
      </w:pPr>
    </w:p>
    <w:p w:rsidR="007F049D" w:rsidRDefault="007F049D" w:rsidP="007F049D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Государственная итоговая аттестация:</w:t>
      </w:r>
    </w:p>
    <w:p w:rsidR="007F049D" w:rsidRDefault="007F049D" w:rsidP="007F049D">
      <w:pPr>
        <w:ind w:firstLine="400"/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>Проводится в сроки, установленные Министерством образования и науки Российской Федерации, Министерством образования Республики Башкортостан для выпускников 9 класса- с 25 мая по 01 июля 2026 года.</w:t>
      </w:r>
    </w:p>
    <w:p w:rsidR="007F049D" w:rsidRDefault="007F049D" w:rsidP="007F049D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Промежуточная аттестация:</w:t>
      </w:r>
    </w:p>
    <w:p w:rsidR="007F049D" w:rsidRDefault="007F049D" w:rsidP="007F049D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Промежуточная аттестация для учащихся 2-8 классов проводится в соответствии с Уставом МОБУ ООШ с. Токбердино, Положением о формах, периодичности и порядке текущего контроля успеваемости и промежуточной аттестации учащихся- с 12 мая по 26 мая 2026 года.</w:t>
      </w:r>
    </w:p>
    <w:p w:rsidR="007F049D" w:rsidRDefault="007F049D" w:rsidP="007F049D">
      <w:pPr>
        <w:ind w:firstLine="400"/>
        <w:jc w:val="center"/>
        <w:rPr>
          <w:sz w:val="28"/>
          <w:szCs w:val="28"/>
        </w:rPr>
      </w:pPr>
    </w:p>
    <w:p w:rsidR="007F049D" w:rsidRDefault="007F049D" w:rsidP="007F049D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Продолжительность каникул:</w:t>
      </w:r>
    </w:p>
    <w:p w:rsidR="007F049D" w:rsidRDefault="007F049D" w:rsidP="007F049D">
      <w:pPr>
        <w:ind w:firstLine="400"/>
        <w:jc w:val="center"/>
        <w:rPr>
          <w:b/>
          <w:bCs/>
          <w:sz w:val="24"/>
          <w:szCs w:val="24"/>
        </w:rPr>
      </w:pPr>
    </w:p>
    <w:tbl>
      <w:tblPr>
        <w:tblStyle w:val="a6"/>
        <w:tblW w:w="10078" w:type="dxa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787"/>
        <w:gridCol w:w="2251"/>
        <w:gridCol w:w="2520"/>
        <w:gridCol w:w="2520"/>
      </w:tblGrid>
      <w:tr w:rsidR="007F049D" w:rsidTr="007F049D">
        <w:trPr>
          <w:trHeight w:val="642"/>
        </w:trPr>
        <w:tc>
          <w:tcPr>
            <w:tcW w:w="2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Каникулы </w:t>
            </w: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Дата начала каникул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Дата окончания каникул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Продолжительность в днях</w:t>
            </w:r>
          </w:p>
        </w:tc>
      </w:tr>
      <w:tr w:rsidR="007F049D" w:rsidTr="007F049D">
        <w:trPr>
          <w:trHeight w:val="542"/>
        </w:trPr>
        <w:tc>
          <w:tcPr>
            <w:tcW w:w="2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Осенние </w:t>
            </w:r>
          </w:p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25.10.2025</w:t>
            </w:r>
          </w:p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02.11.2025</w:t>
            </w:r>
          </w:p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10 дней</w:t>
            </w:r>
          </w:p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7F049D" w:rsidTr="007F049D">
        <w:trPr>
          <w:trHeight w:val="452"/>
        </w:trPr>
        <w:tc>
          <w:tcPr>
            <w:tcW w:w="2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Зимние </w:t>
            </w:r>
          </w:p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31.12.2025</w:t>
            </w:r>
          </w:p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11.01.2026</w:t>
            </w:r>
          </w:p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12 дней</w:t>
            </w:r>
          </w:p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7F049D" w:rsidTr="007F049D">
        <w:trPr>
          <w:trHeight w:val="392"/>
        </w:trPr>
        <w:tc>
          <w:tcPr>
            <w:tcW w:w="2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Весенние</w:t>
            </w:r>
          </w:p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28.03.2026</w:t>
            </w:r>
          </w:p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05.04.2026</w:t>
            </w:r>
          </w:p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9 дней</w:t>
            </w:r>
          </w:p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7F049D" w:rsidTr="007F049D">
        <w:trPr>
          <w:trHeight w:val="405"/>
        </w:trPr>
        <w:tc>
          <w:tcPr>
            <w:tcW w:w="2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Летние</w:t>
            </w: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31.08.2026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97 дней</w:t>
            </w:r>
          </w:p>
        </w:tc>
      </w:tr>
      <w:tr w:rsidR="007F049D" w:rsidTr="007F049D">
        <w:trPr>
          <w:trHeight w:val="526"/>
        </w:trPr>
        <w:tc>
          <w:tcPr>
            <w:tcW w:w="2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Дополнительные для 1 классов</w:t>
            </w: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14.02.2026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23.02.2026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F049D" w:rsidRDefault="007F049D">
            <w:pPr>
              <w:autoSpaceDE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9 дней </w:t>
            </w:r>
          </w:p>
        </w:tc>
      </w:tr>
    </w:tbl>
    <w:p w:rsidR="007F049D" w:rsidRDefault="007F049D" w:rsidP="007F049D">
      <w:pPr>
        <w:ind w:firstLine="400"/>
        <w:jc w:val="center"/>
        <w:rPr>
          <w:sz w:val="28"/>
          <w:szCs w:val="28"/>
          <w:lang w:eastAsia="zh-CN"/>
        </w:rPr>
      </w:pPr>
    </w:p>
    <w:p w:rsidR="007F049D" w:rsidRDefault="007F049D" w:rsidP="007F049D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Нерабочие праздничные дни в 2025-2026 учебном году:</w:t>
      </w:r>
    </w:p>
    <w:p w:rsidR="007F049D" w:rsidRDefault="007F049D" w:rsidP="007F049D">
      <w:pPr>
        <w:ind w:firstLine="40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83"/>
        <w:gridCol w:w="4062"/>
      </w:tblGrid>
      <w:tr w:rsidR="007F049D" w:rsidTr="007F049D">
        <w:trPr>
          <w:trHeight w:val="323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11 октября 2025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День Республики Башкортостан</w:t>
            </w:r>
          </w:p>
        </w:tc>
      </w:tr>
      <w:tr w:rsidR="007F049D" w:rsidTr="007F049D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 ноября 20245года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День народного единства</w:t>
            </w:r>
          </w:p>
        </w:tc>
      </w:tr>
      <w:tr w:rsidR="007F049D" w:rsidTr="007F049D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1, 2, 3, 4, 5, 6 и 8 января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Новогодние каникулы</w:t>
            </w:r>
          </w:p>
        </w:tc>
      </w:tr>
      <w:tr w:rsidR="007F049D" w:rsidTr="007F049D">
        <w:trPr>
          <w:trHeight w:val="323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7 января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Рождество Христово</w:t>
            </w:r>
          </w:p>
        </w:tc>
      </w:tr>
      <w:tr w:rsidR="007F049D" w:rsidTr="007F049D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23 февраля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День защитника Отечества</w:t>
            </w:r>
          </w:p>
        </w:tc>
      </w:tr>
      <w:tr w:rsidR="007F049D" w:rsidTr="007F049D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8 марта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Международный женский день</w:t>
            </w:r>
          </w:p>
        </w:tc>
      </w:tr>
      <w:tr w:rsidR="007F049D" w:rsidTr="007F049D">
        <w:trPr>
          <w:trHeight w:val="323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20 марта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Ураза-байрам</w:t>
            </w:r>
          </w:p>
        </w:tc>
      </w:tr>
      <w:tr w:rsidR="007F049D" w:rsidTr="007F049D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1 мая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Праздник Весны и Труда</w:t>
            </w:r>
          </w:p>
        </w:tc>
      </w:tr>
      <w:tr w:rsidR="007F049D" w:rsidTr="007F049D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9 мая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День Победы</w:t>
            </w:r>
          </w:p>
        </w:tc>
      </w:tr>
      <w:tr w:rsidR="007F049D" w:rsidTr="007F049D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27 мая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Курбан-байрам</w:t>
            </w:r>
          </w:p>
        </w:tc>
      </w:tr>
      <w:tr w:rsidR="007F049D" w:rsidTr="007F049D">
        <w:trPr>
          <w:trHeight w:val="323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12 июня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ind w:firstLine="400"/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/>
              </w:rPr>
              <w:t>День России</w:t>
            </w:r>
          </w:p>
        </w:tc>
      </w:tr>
    </w:tbl>
    <w:p w:rsidR="007F049D" w:rsidRDefault="007F049D" w:rsidP="007F049D">
      <w:pPr>
        <w:ind w:firstLine="400"/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</w:rPr>
        <w:t>Перенесенные выходные дни в 2025-2026 учебном году:</w:t>
      </w:r>
    </w:p>
    <w:p w:rsidR="007F049D" w:rsidRDefault="007F049D" w:rsidP="007F049D">
      <w:pPr>
        <w:ind w:firstLine="40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72"/>
        <w:gridCol w:w="6808"/>
      </w:tblGrid>
      <w:tr w:rsidR="007F049D" w:rsidTr="007F049D">
        <w:trPr>
          <w:trHeight w:val="32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shd w:val="clear" w:color="auto" w:fill="FFFFFF"/>
              <w:spacing w:line="270" w:lineRule="atLeast"/>
              <w:ind w:left="150"/>
              <w:jc w:val="center"/>
              <w:rPr>
                <w:color w:val="333333"/>
                <w:sz w:val="24"/>
                <w:szCs w:val="23"/>
                <w:lang w:val="en-US" w:eastAsia="ru-RU"/>
              </w:rPr>
            </w:pPr>
            <w:r>
              <w:rPr>
                <w:color w:val="333333"/>
                <w:sz w:val="24"/>
                <w:szCs w:val="23"/>
                <w:lang w:val="en-US" w:eastAsia="ru-RU"/>
              </w:rPr>
              <w:t>11 октября 2025 года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Pr="007F049D" w:rsidRDefault="007F049D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 w:rsidRPr="007F049D">
              <w:rPr>
                <w:sz w:val="24"/>
                <w:szCs w:val="24"/>
              </w:rPr>
              <w:t>перенос на понедельник 13 октября 2025 года</w:t>
            </w:r>
          </w:p>
        </w:tc>
      </w:tr>
      <w:tr w:rsidR="007F049D" w:rsidTr="007F049D">
        <w:trPr>
          <w:trHeight w:val="32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shd w:val="clear" w:color="auto" w:fill="FFFFFF"/>
              <w:spacing w:line="270" w:lineRule="atLeast"/>
              <w:ind w:left="150"/>
              <w:jc w:val="center"/>
              <w:rPr>
                <w:color w:val="333333"/>
                <w:sz w:val="23"/>
                <w:szCs w:val="23"/>
                <w:lang w:val="en-US" w:eastAsia="ru-RU"/>
              </w:rPr>
            </w:pPr>
            <w:r>
              <w:rPr>
                <w:color w:val="333333"/>
                <w:sz w:val="24"/>
                <w:szCs w:val="23"/>
                <w:lang w:val="en-US" w:eastAsia="ru-RU"/>
              </w:rPr>
              <w:t>3 январь 2026 года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Pr="007F049D" w:rsidRDefault="007F049D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 w:rsidRPr="007F049D">
              <w:rPr>
                <w:sz w:val="24"/>
                <w:szCs w:val="24"/>
              </w:rPr>
              <w:t>перенос на пятницу января 2026 года</w:t>
            </w:r>
          </w:p>
        </w:tc>
      </w:tr>
      <w:tr w:rsidR="007F049D" w:rsidTr="007F049D">
        <w:trPr>
          <w:trHeight w:val="32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Default="007F049D">
            <w:pPr>
              <w:shd w:val="clear" w:color="auto" w:fill="FFFFFF"/>
              <w:spacing w:line="270" w:lineRule="atLeast"/>
              <w:ind w:left="150"/>
              <w:jc w:val="center"/>
              <w:rPr>
                <w:color w:val="333333"/>
                <w:sz w:val="24"/>
                <w:szCs w:val="23"/>
                <w:lang w:val="en-US" w:eastAsia="ru-RU"/>
              </w:rPr>
            </w:pPr>
            <w:r>
              <w:rPr>
                <w:color w:val="333333"/>
                <w:sz w:val="24"/>
                <w:szCs w:val="23"/>
                <w:lang w:val="en-US" w:eastAsia="ru-RU"/>
              </w:rPr>
              <w:t>4 январь 2026 года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49D" w:rsidRPr="007F049D" w:rsidRDefault="007F049D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 w:rsidRPr="007F049D">
              <w:rPr>
                <w:sz w:val="24"/>
                <w:szCs w:val="24"/>
              </w:rPr>
              <w:t>перенос на четверг 31 декабря 2026 года</w:t>
            </w:r>
          </w:p>
        </w:tc>
      </w:tr>
    </w:tbl>
    <w:p w:rsidR="007F049D" w:rsidRDefault="007F049D" w:rsidP="007F049D">
      <w:pPr>
        <w:ind w:firstLine="400"/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</w:rPr>
        <w:t>Регламентирование образовательного процесса на неделю</w:t>
      </w:r>
    </w:p>
    <w:p w:rsidR="007F049D" w:rsidRDefault="007F049D" w:rsidP="007F049D">
      <w:pPr>
        <w:ind w:firstLine="400"/>
        <w:rPr>
          <w:sz w:val="24"/>
          <w:szCs w:val="24"/>
        </w:rPr>
      </w:pPr>
    </w:p>
    <w:p w:rsidR="007F049D" w:rsidRDefault="007F049D" w:rsidP="007F049D">
      <w:pPr>
        <w:ind w:firstLine="400"/>
        <w:rPr>
          <w:sz w:val="24"/>
          <w:szCs w:val="24"/>
        </w:rPr>
      </w:pPr>
      <w:r>
        <w:rPr>
          <w:sz w:val="24"/>
          <w:szCs w:val="24"/>
        </w:rPr>
        <w:t>Продолжительность учебной недели:</w:t>
      </w:r>
    </w:p>
    <w:p w:rsidR="007F049D" w:rsidRDefault="007F049D" w:rsidP="007F049D">
      <w:pPr>
        <w:ind w:firstLine="400"/>
        <w:rPr>
          <w:sz w:val="24"/>
          <w:szCs w:val="24"/>
        </w:rPr>
      </w:pPr>
      <w:r>
        <w:rPr>
          <w:sz w:val="24"/>
          <w:szCs w:val="24"/>
        </w:rPr>
        <w:t>1-9 классы - пятидневная рабочая неделя</w:t>
      </w:r>
    </w:p>
    <w:p w:rsidR="007F049D" w:rsidRDefault="007F049D" w:rsidP="007F049D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Регламентирование образовательного процесса на день</w:t>
      </w:r>
    </w:p>
    <w:p w:rsidR="007F049D" w:rsidRDefault="007F049D" w:rsidP="007F049D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Обучение в первом классе осуществляется с соблюдением следующих требований:</w:t>
      </w:r>
    </w:p>
    <w:p w:rsidR="007F049D" w:rsidRDefault="007F049D" w:rsidP="007F049D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-использование «ступенчатого» режима обучения в первом полугодии</w:t>
      </w:r>
    </w:p>
    <w:p w:rsidR="007F049D" w:rsidRDefault="007F049D" w:rsidP="007F049D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-сентябрь, октябрь-по 4 урока в день по 35 минут каждый,</w:t>
      </w:r>
    </w:p>
    <w:p w:rsidR="007F049D" w:rsidRDefault="007F049D" w:rsidP="007F049D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-ноябрь,декабрь - по 4 урока в день по 35 минут</w:t>
      </w:r>
    </w:p>
    <w:p w:rsidR="007F049D" w:rsidRDefault="007F049D" w:rsidP="007F049D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-январь,май- по 4 урока по 40 минут</w:t>
      </w:r>
    </w:p>
    <w:p w:rsidR="007F049D" w:rsidRDefault="007F049D" w:rsidP="007F049D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уроков во 2-9 классах -45 минут</w:t>
      </w:r>
    </w:p>
    <w:p w:rsidR="007F049D" w:rsidRDefault="007F049D" w:rsidP="007F049D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Начало уч</w:t>
      </w:r>
      <w:bookmarkStart w:id="0" w:name="_GoBack"/>
      <w:bookmarkEnd w:id="0"/>
      <w:r>
        <w:rPr>
          <w:sz w:val="24"/>
          <w:szCs w:val="24"/>
        </w:rPr>
        <w:t>ебных занятий - 08.30</w:t>
      </w:r>
    </w:p>
    <w:p w:rsidR="007F049D" w:rsidRDefault="007F049D" w:rsidP="007F049D">
      <w:pPr>
        <w:spacing w:before="3"/>
        <w:ind w:left="596" w:right="855"/>
        <w:jc w:val="center"/>
        <w:rPr>
          <w:b/>
          <w:spacing w:val="-5"/>
          <w:sz w:val="24"/>
        </w:rPr>
      </w:pPr>
    </w:p>
    <w:p w:rsidR="00D41C4F" w:rsidRDefault="00D41C4F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/>
    <w:p w:rsidR="007F049D" w:rsidRDefault="007F049D" w:rsidP="007F049D">
      <w:pPr>
        <w:pStyle w:val="a7"/>
      </w:pPr>
      <w:r>
        <w:rPr>
          <w:noProof/>
        </w:rPr>
        <w:lastRenderedPageBreak/>
        <w:drawing>
          <wp:inline distT="0" distB="0" distL="0" distR="0">
            <wp:extent cx="6104659" cy="8401743"/>
            <wp:effectExtent l="19050" t="0" r="0" b="0"/>
            <wp:docPr id="4" name="Рисунок 4" descr="C:\Users\Asus\Pictures\2025-10-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Pictures\2025-10-15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421" cy="841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49D" w:rsidRDefault="007F049D"/>
    <w:sectPr w:rsidR="007F049D" w:rsidSect="00D41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C6796"/>
    <w:multiLevelType w:val="hybridMultilevel"/>
    <w:tmpl w:val="640ECA10"/>
    <w:lvl w:ilvl="0" w:tplc="50BCC4A2">
      <w:start w:val="1"/>
      <w:numFmt w:val="decimal"/>
      <w:lvlText w:val="%1."/>
      <w:lvlJc w:val="left"/>
      <w:pPr>
        <w:ind w:left="707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2FEE140">
      <w:start w:val="1"/>
      <w:numFmt w:val="upperRoman"/>
      <w:lvlText w:val="%2."/>
      <w:lvlJc w:val="left"/>
      <w:pPr>
        <w:ind w:left="3541" w:hanging="313"/>
      </w:pPr>
      <w:rPr>
        <w:spacing w:val="0"/>
        <w:w w:val="92"/>
        <w:lang w:val="ru-RU" w:eastAsia="en-US" w:bidi="ar-SA"/>
      </w:rPr>
    </w:lvl>
    <w:lvl w:ilvl="2" w:tplc="013E0F5A">
      <w:start w:val="1"/>
      <w:numFmt w:val="decimal"/>
      <w:lvlText w:val="%3."/>
      <w:lvlJc w:val="left"/>
      <w:pPr>
        <w:ind w:left="1250" w:hanging="183"/>
      </w:pPr>
      <w:rPr>
        <w:spacing w:val="0"/>
        <w:w w:val="89"/>
        <w:lang w:val="ru-RU" w:eastAsia="en-US" w:bidi="ar-SA"/>
      </w:rPr>
    </w:lvl>
    <w:lvl w:ilvl="3" w:tplc="62FE4244">
      <w:numFmt w:val="bullet"/>
      <w:lvlText w:val="•"/>
      <w:lvlJc w:val="left"/>
      <w:pPr>
        <w:ind w:left="3540" w:hanging="183"/>
      </w:pPr>
      <w:rPr>
        <w:lang w:val="ru-RU" w:eastAsia="en-US" w:bidi="ar-SA"/>
      </w:rPr>
    </w:lvl>
    <w:lvl w:ilvl="4" w:tplc="7C5EBE94">
      <w:numFmt w:val="bullet"/>
      <w:lvlText w:val="•"/>
      <w:lvlJc w:val="left"/>
      <w:pPr>
        <w:ind w:left="4492" w:hanging="183"/>
      </w:pPr>
      <w:rPr>
        <w:lang w:val="ru-RU" w:eastAsia="en-US" w:bidi="ar-SA"/>
      </w:rPr>
    </w:lvl>
    <w:lvl w:ilvl="5" w:tplc="D818AF16">
      <w:numFmt w:val="bullet"/>
      <w:lvlText w:val="•"/>
      <w:lvlJc w:val="left"/>
      <w:pPr>
        <w:ind w:left="5444" w:hanging="183"/>
      </w:pPr>
      <w:rPr>
        <w:lang w:val="ru-RU" w:eastAsia="en-US" w:bidi="ar-SA"/>
      </w:rPr>
    </w:lvl>
    <w:lvl w:ilvl="6" w:tplc="7AB056D4">
      <w:numFmt w:val="bullet"/>
      <w:lvlText w:val="•"/>
      <w:lvlJc w:val="left"/>
      <w:pPr>
        <w:ind w:left="6396" w:hanging="183"/>
      </w:pPr>
      <w:rPr>
        <w:lang w:val="ru-RU" w:eastAsia="en-US" w:bidi="ar-SA"/>
      </w:rPr>
    </w:lvl>
    <w:lvl w:ilvl="7" w:tplc="87F07B6C">
      <w:numFmt w:val="bullet"/>
      <w:lvlText w:val="•"/>
      <w:lvlJc w:val="left"/>
      <w:pPr>
        <w:ind w:left="7348" w:hanging="183"/>
      </w:pPr>
      <w:rPr>
        <w:lang w:val="ru-RU" w:eastAsia="en-US" w:bidi="ar-SA"/>
      </w:rPr>
    </w:lvl>
    <w:lvl w:ilvl="8" w:tplc="63CE302E">
      <w:numFmt w:val="bullet"/>
      <w:lvlText w:val="•"/>
      <w:lvlJc w:val="left"/>
      <w:pPr>
        <w:ind w:left="8300" w:hanging="183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"/>
  <w:defaultTabStop w:val="708"/>
  <w:characterSpacingControl w:val="doNotCompress"/>
  <w:compat/>
  <w:rsids>
    <w:rsidRoot w:val="007F049D"/>
    <w:rsid w:val="007F049D"/>
    <w:rsid w:val="00D41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04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F049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F04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F049D"/>
    <w:pPr>
      <w:ind w:left="1250" w:hanging="182"/>
    </w:pPr>
  </w:style>
  <w:style w:type="paragraph" w:customStyle="1" w:styleId="Heading1">
    <w:name w:val="Heading 1"/>
    <w:basedOn w:val="a"/>
    <w:uiPriority w:val="1"/>
    <w:qFormat/>
    <w:rsid w:val="007F049D"/>
    <w:pPr>
      <w:ind w:left="1068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F049D"/>
  </w:style>
  <w:style w:type="table" w:styleId="a6">
    <w:name w:val="Table Grid"/>
    <w:basedOn w:val="a1"/>
    <w:rsid w:val="007F049D"/>
    <w:pPr>
      <w:widowControl w:val="0"/>
      <w:spacing w:after="0" w:line="240" w:lineRule="auto"/>
      <w:jc w:val="both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F049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semiHidden/>
    <w:unhideWhenUsed/>
    <w:rsid w:val="007F04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04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0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2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956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2025-10-15T17:49:00Z</dcterms:created>
  <dcterms:modified xsi:type="dcterms:W3CDTF">2025-10-15T17:54:00Z</dcterms:modified>
</cp:coreProperties>
</file>